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2e75b5"/>
          <w:sz w:val="32"/>
          <w:szCs w:val="32"/>
          <w:u w:val="none"/>
          <w:shd w:fill="auto" w:val="clear"/>
          <w:vertAlign w:val="baseline"/>
          <w:rtl w:val="0"/>
        </w:rPr>
        <w:t xml:space="preserve">Reklamačný </w:t>
      </w:r>
      <w:r w:rsidDel="00000000" w:rsidR="00000000" w:rsidRPr="00000000">
        <w:rPr>
          <w:rFonts w:ascii="Calibri" w:cs="Calibri" w:eastAsia="Calibri" w:hAnsi="Calibri"/>
          <w:b w:val="1"/>
          <w:color w:val="2e75b5"/>
          <w:sz w:val="32"/>
          <w:szCs w:val="32"/>
          <w:rtl w:val="0"/>
        </w:rPr>
        <w:t xml:space="preserve">formulár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Predávajúci: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4267834</wp:posOffset>
            </wp:positionH>
            <wp:positionV relativeFrom="paragraph">
              <wp:posOffset>73660</wp:posOffset>
            </wp:positionV>
            <wp:extent cx="1733636" cy="580834"/>
            <wp:effectExtent b="0" l="0" r="0" t="0"/>
            <wp:wrapNone/>
            <wp:docPr id="4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28294" l="0" r="0" t="38201"/>
                    <a:stretch>
                      <a:fillRect/>
                    </a:stretch>
                  </pic:blipFill>
                  <pic:spPr>
                    <a:xfrm>
                      <a:off x="0" y="0"/>
                      <a:ext cx="1733636" cy="580834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VAM group s.r.o., Šalviová 40, Bratislava 821 01</w:t>
      </w:r>
    </w:p>
    <w:p w:rsidR="00000000" w:rsidDel="00000000" w:rsidP="00000000" w:rsidRDefault="00000000" w:rsidRPr="00000000" w14:paraId="0000000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IČ: 50471333, DIČ: 2120337186, IČ DPH: SK2120337186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www.zealfashion.sk,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tvojzeal@gmail.com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270"/>
        </w:tabs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Kupujúci:</w:t>
        <w:tab/>
      </w:r>
    </w:p>
    <w:tbl>
      <w:tblPr>
        <w:tblStyle w:val="Table1"/>
        <w:tblW w:w="963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840"/>
        <w:gridCol w:w="3969"/>
        <w:gridCol w:w="992"/>
        <w:gridCol w:w="2835"/>
        <w:tblGridChange w:id="0">
          <w:tblGrid>
            <w:gridCol w:w="1840"/>
            <w:gridCol w:w="3969"/>
            <w:gridCol w:w="992"/>
            <w:gridCol w:w="2835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Číslo objednávky:</w:t>
            </w:r>
          </w:p>
        </w:tc>
        <w:tc>
          <w:tcPr>
            <w:gridSpan w:val="3"/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Meno a priezvisko:</w:t>
            </w:r>
          </w:p>
        </w:tc>
        <w:tc>
          <w:tcPr>
            <w:gridSpan w:val="3"/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Adresa:</w:t>
            </w:r>
          </w:p>
        </w:tc>
        <w:tc>
          <w:tcPr>
            <w:gridSpan w:val="3"/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E-mail:</w:t>
            </w:r>
          </w:p>
        </w:tc>
        <w:tc>
          <w:tcPr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Tel. číslo:</w:t>
            </w:r>
          </w:p>
        </w:tc>
        <w:tc>
          <w:tcPr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IBAN:</w:t>
            </w:r>
          </w:p>
        </w:tc>
        <w:tc>
          <w:tcPr>
            <w:gridSpan w:val="3"/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Reklamovaný tovar:</w:t>
      </w:r>
    </w:p>
    <w:tbl>
      <w:tblPr>
        <w:tblStyle w:val="Table2"/>
        <w:tblW w:w="963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689"/>
        <w:gridCol w:w="3118"/>
        <w:gridCol w:w="992"/>
        <w:gridCol w:w="2835"/>
        <w:tblGridChange w:id="0">
          <w:tblGrid>
            <w:gridCol w:w="2689"/>
            <w:gridCol w:w="3118"/>
            <w:gridCol w:w="992"/>
            <w:gridCol w:w="2835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Kód produktu: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Veľkosť: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Popis chyby/nedostatku: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Preferovaný spôsob vybavenia 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reklamácie:</w:t>
      </w:r>
      <w:r w:rsidDel="00000000" w:rsidR="00000000" w:rsidRPr="00000000">
        <w:rPr>
          <w:rtl w:val="0"/>
        </w:rPr>
      </w:r>
    </w:p>
    <w:tbl>
      <w:tblPr>
        <w:tblStyle w:val="Table3"/>
        <w:tblW w:w="6765.0" w:type="dxa"/>
        <w:jc w:val="left"/>
        <w:tblInd w:w="-5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1275"/>
        <w:gridCol w:w="5490"/>
        <w:tblGridChange w:id="0">
          <w:tblGrid>
            <w:gridCol w:w="1275"/>
            <w:gridCol w:w="5490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Gothic" w:cs="MS Gothic" w:eastAsia="MS Gothic" w:hAnsi="MS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Výmena za rovnaký produkt.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Gothic" w:cs="MS Gothic" w:eastAsia="MS Gothic" w:hAnsi="MS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1">
            <w:pPr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Vrátenie peňazí na vyššie uvedený bankový účet.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63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1410"/>
        <w:gridCol w:w="8220"/>
        <w:tblGridChange w:id="0">
          <w:tblGrid>
            <w:gridCol w:w="1410"/>
            <w:gridCol w:w="8220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Poznámk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a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bookmarkStart w:colFirst="0" w:colLast="0" w:name="_heading=h.os8tzhmw38fy" w:id="0"/>
      <w:bookmarkEnd w:id="0"/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Formulár vytlačte a vložte do zásielky spolu s tovarom, ktorý budete vracať. Ak nemáte možnosť tlače, stačí napísať žiadosť ručne. </w:t>
      </w:r>
    </w:p>
    <w:p w:rsidR="00000000" w:rsidDel="00000000" w:rsidP="00000000" w:rsidRDefault="00000000" w:rsidRPr="00000000" w14:paraId="0000003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Zásielku odošlite na adresu: 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VAM group, s. r. o. Bratská 3, 851 04 Bratislava (Salon Premio)</w:t>
      </w:r>
    </w:p>
    <w:p w:rsidR="00000000" w:rsidDel="00000000" w:rsidP="00000000" w:rsidRDefault="00000000" w:rsidRPr="00000000" w14:paraId="0000003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633.999999999998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415"/>
        <w:gridCol w:w="2274"/>
        <w:gridCol w:w="992"/>
        <w:gridCol w:w="2551"/>
        <w:gridCol w:w="1560"/>
        <w:gridCol w:w="1842"/>
        <w:tblGridChange w:id="0">
          <w:tblGrid>
            <w:gridCol w:w="415"/>
            <w:gridCol w:w="2274"/>
            <w:gridCol w:w="992"/>
            <w:gridCol w:w="2551"/>
            <w:gridCol w:w="1560"/>
            <w:gridCol w:w="1842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V</w:t>
            </w:r>
          </w:p>
        </w:tc>
        <w:tc>
          <w:tcPr/>
          <w:p w:rsidR="00000000" w:rsidDel="00000000" w:rsidP="00000000" w:rsidRDefault="00000000" w:rsidRPr="00000000" w14:paraId="0000003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dňa: </w:t>
            </w:r>
          </w:p>
        </w:tc>
        <w:tc>
          <w:tcPr/>
          <w:p w:rsidR="00000000" w:rsidDel="00000000" w:rsidP="00000000" w:rsidRDefault="00000000" w:rsidRPr="00000000" w14:paraId="0000004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Podpis: </w:t>
            </w:r>
          </w:p>
        </w:tc>
        <w:tc>
          <w:tcPr/>
          <w:p w:rsidR="00000000" w:rsidDel="00000000" w:rsidP="00000000" w:rsidRDefault="00000000" w:rsidRPr="00000000" w14:paraId="0000004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680" w:top="851" w:left="1304" w:right="1021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  <w:font w:name="MS Gothic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sk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before="240" w:lineRule="auto"/>
    </w:pPr>
    <w:rPr>
      <w:rFonts w:ascii="Calibri" w:cs="Calibri" w:eastAsia="Calibri" w:hAnsi="Calibri"/>
      <w:color w:val="2e75b5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Standardnpsmoodstavce" w:default="1">
    <w:name w:val="Default Paragraph Font"/>
    <w:uiPriority w:val="1"/>
    <w:semiHidden w:val="1"/>
    <w:unhideWhenUsed w:val="1"/>
  </w:style>
  <w:style w:type="table" w:styleId="Normlntabulka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seznamu" w:default="1">
    <w:name w:val="No List"/>
    <w:uiPriority w:val="99"/>
    <w:semiHidden w:val="1"/>
    <w:unhideWhenUsed w:val="1"/>
  </w:style>
  <w:style w:type="paragraph" w:styleId="Standard" w:customStyle="1">
    <w:name w:val="Standard"/>
    <w:rsid w:val="00187894"/>
    <w:pPr>
      <w:widowControl w:val="0"/>
      <w:suppressAutoHyphens w:val="1"/>
      <w:autoSpaceDN w:val="0"/>
      <w:spacing w:after="0" w:line="240" w:lineRule="auto"/>
      <w:textAlignment w:val="baseline"/>
    </w:pPr>
    <w:rPr>
      <w:rFonts w:ascii="Times New Roman" w:cs="Lucida Sans" w:eastAsia="SimSun" w:hAnsi="Times New Roman"/>
      <w:kern w:val="3"/>
      <w:sz w:val="24"/>
      <w:szCs w:val="24"/>
      <w:lang w:bidi="hi-IN" w:eastAsia="zh-CN"/>
    </w:rPr>
  </w:style>
  <w:style w:type="paragraph" w:styleId="TableContents" w:customStyle="1">
    <w:name w:val="Table Contents"/>
    <w:basedOn w:val="Standard"/>
    <w:rsid w:val="00187894"/>
    <w:pPr>
      <w:suppressLineNumbers w:val="1"/>
    </w:pPr>
  </w:style>
  <w:style w:type="character" w:styleId="Hypertextovodkaz">
    <w:name w:val="Hyperlink"/>
    <w:basedOn w:val="Standardnpsmoodstavce"/>
    <w:uiPriority w:val="99"/>
    <w:unhideWhenUsed w:val="1"/>
    <w:rsid w:val="00187894"/>
    <w:rPr>
      <w:color w:val="0563c1" w:themeColor="hyperlink"/>
      <w:u w:val="single"/>
    </w:rPr>
  </w:style>
  <w:style w:type="character" w:styleId="Zstupntext">
    <w:name w:val="Placeholder Text"/>
    <w:basedOn w:val="Standardnpsmoodstavce"/>
    <w:uiPriority w:val="99"/>
    <w:semiHidden w:val="1"/>
    <w:rsid w:val="000B341A"/>
    <w:rPr>
      <w:color w:val="808080"/>
    </w:rPr>
  </w:style>
  <w:style w:type="character" w:styleId="Odkaznakoment">
    <w:name w:val="annotation reference"/>
    <w:basedOn w:val="Standardnpsmoodstavce"/>
    <w:uiPriority w:val="99"/>
    <w:semiHidden w:val="1"/>
    <w:unhideWhenUsed w:val="1"/>
    <w:rsid w:val="00CD7E2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 w:val="1"/>
    <w:unhideWhenUsed w:val="1"/>
    <w:rsid w:val="00CD7E2C"/>
    <w:rPr>
      <w:rFonts w:cs="Mangal"/>
      <w:sz w:val="20"/>
      <w:szCs w:val="18"/>
    </w:rPr>
  </w:style>
  <w:style w:type="character" w:styleId="TextkomenteChar" w:customStyle="1">
    <w:name w:val="Text komentáře Char"/>
    <w:basedOn w:val="Standardnpsmoodstavce"/>
    <w:link w:val="Textkomente"/>
    <w:uiPriority w:val="99"/>
    <w:semiHidden w:val="1"/>
    <w:rsid w:val="00CD7E2C"/>
    <w:rPr>
      <w:rFonts w:ascii="Times New Roman" w:cs="Mangal" w:eastAsia="SimSun" w:hAnsi="Times New Roman"/>
      <w:kern w:val="3"/>
      <w:sz w:val="20"/>
      <w:szCs w:val="18"/>
      <w:lang w:bidi="hi-IN" w:eastAsia="zh-C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 w:val="1"/>
    <w:unhideWhenUsed w:val="1"/>
    <w:rsid w:val="00CD7E2C"/>
    <w:rPr>
      <w:b w:val="1"/>
      <w:bCs w:val="1"/>
    </w:rPr>
  </w:style>
  <w:style w:type="character" w:styleId="PedmtkomenteChar" w:customStyle="1">
    <w:name w:val="Předmět komentáře Char"/>
    <w:basedOn w:val="TextkomenteChar"/>
    <w:link w:val="Pedmtkomente"/>
    <w:uiPriority w:val="99"/>
    <w:semiHidden w:val="1"/>
    <w:rsid w:val="00CD7E2C"/>
    <w:rPr>
      <w:rFonts w:ascii="Times New Roman" w:cs="Mangal" w:eastAsia="SimSun" w:hAnsi="Times New Roman"/>
      <w:b w:val="1"/>
      <w:bCs w:val="1"/>
      <w:kern w:val="3"/>
      <w:sz w:val="20"/>
      <w:szCs w:val="18"/>
      <w:lang w:bidi="hi-IN" w:eastAsia="zh-CN"/>
    </w:rPr>
  </w:style>
  <w:style w:type="paragraph" w:styleId="Textbubliny">
    <w:name w:val="Balloon Text"/>
    <w:basedOn w:val="Normln"/>
    <w:link w:val="TextbublinyChar"/>
    <w:uiPriority w:val="99"/>
    <w:semiHidden w:val="1"/>
    <w:unhideWhenUsed w:val="1"/>
    <w:rsid w:val="00CD7E2C"/>
    <w:rPr>
      <w:rFonts w:ascii="Segoe UI" w:cs="Mangal" w:hAnsi="Segoe UI"/>
      <w:sz w:val="18"/>
      <w:szCs w:val="16"/>
    </w:rPr>
  </w:style>
  <w:style w:type="character" w:styleId="TextbublinyChar" w:customStyle="1">
    <w:name w:val="Text bubliny Char"/>
    <w:basedOn w:val="Standardnpsmoodstavce"/>
    <w:link w:val="Textbubliny"/>
    <w:uiPriority w:val="99"/>
    <w:semiHidden w:val="1"/>
    <w:rsid w:val="00CD7E2C"/>
    <w:rPr>
      <w:rFonts w:ascii="Segoe UI" w:cs="Mangal" w:eastAsia="SimSun" w:hAnsi="Segoe UI"/>
      <w:kern w:val="3"/>
      <w:sz w:val="18"/>
      <w:szCs w:val="16"/>
      <w:lang w:bidi="hi-IN" w:eastAsia="zh-CN"/>
    </w:rPr>
  </w:style>
  <w:style w:type="character" w:styleId="Nadpis1Char" w:customStyle="1">
    <w:name w:val="Nadpis 1 Char"/>
    <w:basedOn w:val="Standardnpsmoodstavce"/>
    <w:link w:val="Nadpis1"/>
    <w:uiPriority w:val="9"/>
    <w:rsid w:val="009C7164"/>
    <w:rPr>
      <w:rFonts w:cs="Mangal" w:asciiTheme="majorHAnsi" w:eastAsiaTheme="majorEastAsia" w:hAnsiTheme="majorHAnsi"/>
      <w:color w:val="2e74b5" w:themeColor="accent1" w:themeShade="0000BF"/>
      <w:kern w:val="3"/>
      <w:sz w:val="32"/>
      <w:szCs w:val="29"/>
      <w:lang w:bidi="hi-IN" w:eastAsia="zh-CN"/>
    </w:rPr>
  </w:style>
  <w:style w:type="table" w:styleId="Mkatabulky">
    <w:name w:val="Table Grid"/>
    <w:basedOn w:val="Normlntabulka"/>
    <w:uiPriority w:val="39"/>
    <w:rsid w:val="006418A0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H73+16TUSHxccwWTHz6hf7kMeAA==">CgMxLjAyDmgub3M4dHpobXczOGZ5OAByITFEU3RaZkx0MFZ5RnhxVklLbUdTTHhPNGR6OVk0Mk56TA==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2019-02-05T15:36:00Z</dcterms:created>
  <dc:creator>OLIVIE</dc:creator>
</cp:coreProperties>
</file>